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CellSpacing w:w="15" w:type="dxa"/>
        <w:shd w:val="clear" w:color="auto" w:fill="FFFFFF"/>
        <w:tblCellMar>
          <w:top w:w="15" w:type="dxa"/>
          <w:left w:w="300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9090"/>
      </w:tblGrid>
      <w:tr w:rsidR="004F36EB" w:rsidRPr="004F36EB" w:rsidTr="004F36EB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4F36EB" w:rsidRPr="004F36EB" w:rsidRDefault="004F36EB" w:rsidP="004F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fldChar w:fldCharType="begin"/>
            </w:r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instrText xml:space="preserve"> HYPERLINK "http://shpola1school.org.ua/poradu-psiholog/272-2013-10-03-09-47-02.html" </w:instrText>
            </w:r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fldChar w:fldCharType="separate"/>
            </w:r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u w:val="single"/>
                <w:lang w:eastAsia="ru-RU"/>
              </w:rPr>
              <w:t xml:space="preserve">Перший раз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u w:val="single"/>
                <w:lang w:eastAsia="ru-RU"/>
              </w:rPr>
              <w:t>п'ятий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u w:val="single"/>
                <w:lang w:eastAsia="ru-RU"/>
              </w:rPr>
              <w:t>клас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F36EB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fldChar w:fldCharType="end"/>
            </w:r>
            <w:bookmarkEnd w:id="0"/>
          </w:p>
        </w:tc>
      </w:tr>
    </w:tbl>
    <w:p w:rsidR="004F36EB" w:rsidRPr="004F36EB" w:rsidRDefault="004F36EB" w:rsidP="004F36E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90" w:type="dxa"/>
        <w:tblCellSpacing w:w="15" w:type="dxa"/>
        <w:shd w:val="clear" w:color="auto" w:fill="FFFFFF"/>
        <w:tblCellMar>
          <w:top w:w="15" w:type="dxa"/>
          <w:left w:w="300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9090"/>
      </w:tblGrid>
      <w:tr w:rsidR="004F36EB" w:rsidRPr="004F36EB" w:rsidTr="004F36E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турбує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поведінці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якомога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швидше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зустріньтеся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психологом.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відбулися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вплинули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сімейному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пояснюють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раптові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поведінці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ікавтеся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обговорюйте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ситуації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разом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вихід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конфліктів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запропонуйте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виділити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Порадьте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складних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порадою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Привчайте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самостійності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поступово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вона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збирати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портфель,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однокласникам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уроки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відразу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послаблювати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звикла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контролю з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боку.</w:t>
            </w:r>
            <w:proofErr w:type="gramEnd"/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помічниками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складних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терпіння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Не обмежуйте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звичайним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типу: «Як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пройшов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?».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Кожного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вибирайте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домашніх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справ, і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уважно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розмовляйте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дитиною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школу.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Запам'ятовуйте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події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повідомля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подібні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розмови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школу.</w:t>
            </w: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пов'язуйте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своєю</w:t>
            </w:r>
            <w:proofErr w:type="spellEnd"/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системою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покарань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заохочень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нагороду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неуспішність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як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добре,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проявляйте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частіше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Висловлюйте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заклопотаність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все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добре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наскільки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встановлювати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покарань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заохочень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привести до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Допомагайте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звертається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вас з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пов'язаними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домашніми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ідказуйте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відчути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того,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З'ясуйте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взагалі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вашу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потім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зв'язок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предметами,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вивчаються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фільмів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перетворити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подарувавши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книгу,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поставлений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фільм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могла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доручіть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пофарбувати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поверхню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6EB" w:rsidRPr="004F36EB" w:rsidRDefault="004F36EB" w:rsidP="004F3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зусилля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прикладайте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спокійну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стабільну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атмосферу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коли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відбуваються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Намагайтеся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уникнути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великих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Спокій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допоможе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4F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028CA" w:rsidRPr="004F36EB" w:rsidRDefault="000028CA" w:rsidP="004F3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8CA" w:rsidRPr="004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7"/>
    <w:rsid w:val="000028CA"/>
    <w:rsid w:val="000B2EAE"/>
    <w:rsid w:val="00155815"/>
    <w:rsid w:val="001A656B"/>
    <w:rsid w:val="001B3F3B"/>
    <w:rsid w:val="001E43E3"/>
    <w:rsid w:val="00267668"/>
    <w:rsid w:val="002C4839"/>
    <w:rsid w:val="00322FA3"/>
    <w:rsid w:val="003B19B4"/>
    <w:rsid w:val="003F609A"/>
    <w:rsid w:val="004E1344"/>
    <w:rsid w:val="004F36EB"/>
    <w:rsid w:val="0052574F"/>
    <w:rsid w:val="005301AD"/>
    <w:rsid w:val="005B5B82"/>
    <w:rsid w:val="005F3551"/>
    <w:rsid w:val="0066198F"/>
    <w:rsid w:val="0069072B"/>
    <w:rsid w:val="0073167B"/>
    <w:rsid w:val="007D355F"/>
    <w:rsid w:val="00814D86"/>
    <w:rsid w:val="0098780C"/>
    <w:rsid w:val="00990720"/>
    <w:rsid w:val="00A3369B"/>
    <w:rsid w:val="00A4435D"/>
    <w:rsid w:val="00AA11A1"/>
    <w:rsid w:val="00AC082B"/>
    <w:rsid w:val="00BB42EF"/>
    <w:rsid w:val="00BC0194"/>
    <w:rsid w:val="00C14264"/>
    <w:rsid w:val="00C2474B"/>
    <w:rsid w:val="00C51B6E"/>
    <w:rsid w:val="00C77645"/>
    <w:rsid w:val="00C85E67"/>
    <w:rsid w:val="00CE18C2"/>
    <w:rsid w:val="00CE39BB"/>
    <w:rsid w:val="00DA5530"/>
    <w:rsid w:val="00DC69B3"/>
    <w:rsid w:val="00DE7F37"/>
    <w:rsid w:val="00E53B6D"/>
    <w:rsid w:val="00E75EB4"/>
    <w:rsid w:val="00EF7948"/>
    <w:rsid w:val="00F702C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3</cp:revision>
  <dcterms:created xsi:type="dcterms:W3CDTF">2014-01-29T19:41:00Z</dcterms:created>
  <dcterms:modified xsi:type="dcterms:W3CDTF">2014-01-29T19:42:00Z</dcterms:modified>
</cp:coreProperties>
</file>